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78" w:rsidRDefault="00DF1478" w:rsidP="00DF1478">
      <w:pPr>
        <w:spacing w:line="240" w:lineRule="auto"/>
        <w:ind w:right="709" w:firstLine="1134"/>
        <w:jc w:val="both"/>
        <w:rPr>
          <w:b/>
          <w:sz w:val="28"/>
          <w:szCs w:val="28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156F2211" wp14:editId="637AB05A">
            <wp:simplePos x="0" y="0"/>
            <wp:positionH relativeFrom="column">
              <wp:posOffset>203200</wp:posOffset>
            </wp:positionH>
            <wp:positionV relativeFrom="paragraph">
              <wp:posOffset>281940</wp:posOffset>
            </wp:positionV>
            <wp:extent cx="1059815" cy="990600"/>
            <wp:effectExtent l="0" t="0" r="6985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            </w:t>
      </w:r>
    </w:p>
    <w:p w:rsidR="00DF1478" w:rsidRDefault="00DF1478" w:rsidP="00DF1478">
      <w:pPr>
        <w:spacing w:line="240" w:lineRule="auto"/>
        <w:ind w:right="709" w:firstLine="1134"/>
        <w:jc w:val="center"/>
        <w:rPr>
          <w:b/>
          <w:sz w:val="28"/>
          <w:szCs w:val="28"/>
          <w:lang w:val="en-US"/>
        </w:rPr>
      </w:pPr>
    </w:p>
    <w:p w:rsidR="00DF1478" w:rsidRPr="00E069A9" w:rsidRDefault="00DF1478" w:rsidP="00DF1478">
      <w:pPr>
        <w:jc w:val="both"/>
        <w:rPr>
          <w:sz w:val="28"/>
          <w:szCs w:val="28"/>
        </w:rPr>
      </w:pPr>
      <w:r w:rsidRPr="00E069A9">
        <w:rPr>
          <w:sz w:val="28"/>
          <w:szCs w:val="28"/>
        </w:rPr>
        <w:t xml:space="preserve">                                    </w:t>
      </w:r>
    </w:p>
    <w:p w:rsidR="00DF1478" w:rsidRPr="00E02D27" w:rsidRDefault="00DF1478" w:rsidP="00DF1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069A9">
        <w:rPr>
          <w:b/>
          <w:sz w:val="28"/>
          <w:szCs w:val="28"/>
        </w:rPr>
        <w:t>РАЙОНЕН СЪД</w:t>
      </w:r>
      <w:r>
        <w:rPr>
          <w:b/>
          <w:sz w:val="28"/>
          <w:szCs w:val="28"/>
        </w:rPr>
        <w:t xml:space="preserve"> – ЕЛИН ПЕЛИН</w:t>
      </w:r>
    </w:p>
    <w:p w:rsidR="00DF1478" w:rsidRPr="00DF1478" w:rsidRDefault="00DF1478" w:rsidP="00DF1478">
      <w:pPr>
        <w:pBdr>
          <w:bottom w:val="thickThinSmallGap" w:sz="24" w:space="1" w:color="auto"/>
        </w:pBdr>
        <w:jc w:val="center"/>
        <w:rPr>
          <w:sz w:val="18"/>
          <w:szCs w:val="18"/>
          <w:lang w:val="ru-RU"/>
        </w:rPr>
      </w:pPr>
      <w:proofErr w:type="spellStart"/>
      <w:r w:rsidRPr="00DF1478">
        <w:rPr>
          <w:sz w:val="18"/>
          <w:szCs w:val="18"/>
          <w:lang w:val="ru-RU"/>
        </w:rPr>
        <w:t>гр</w:t>
      </w:r>
      <w:proofErr w:type="gramStart"/>
      <w:r w:rsidRPr="00DF1478">
        <w:rPr>
          <w:sz w:val="18"/>
          <w:szCs w:val="18"/>
          <w:lang w:val="ru-RU"/>
        </w:rPr>
        <w:t>.Е</w:t>
      </w:r>
      <w:proofErr w:type="gramEnd"/>
      <w:r w:rsidRPr="00DF1478">
        <w:rPr>
          <w:sz w:val="18"/>
          <w:szCs w:val="18"/>
          <w:lang w:val="ru-RU"/>
        </w:rPr>
        <w:t>лин</w:t>
      </w:r>
      <w:proofErr w:type="spellEnd"/>
      <w:r w:rsidRPr="00DF1478">
        <w:rPr>
          <w:sz w:val="18"/>
          <w:szCs w:val="18"/>
          <w:lang w:val="ru-RU"/>
        </w:rPr>
        <w:t xml:space="preserve"> </w:t>
      </w:r>
      <w:proofErr w:type="spellStart"/>
      <w:r w:rsidRPr="00DF1478">
        <w:rPr>
          <w:sz w:val="18"/>
          <w:szCs w:val="18"/>
          <w:lang w:val="ru-RU"/>
        </w:rPr>
        <w:t>Пелин</w:t>
      </w:r>
      <w:proofErr w:type="spellEnd"/>
      <w:r w:rsidRPr="00DF1478">
        <w:rPr>
          <w:sz w:val="18"/>
          <w:szCs w:val="18"/>
          <w:lang w:val="ru-RU"/>
        </w:rPr>
        <w:t xml:space="preserve">, </w:t>
      </w:r>
      <w:proofErr w:type="spellStart"/>
      <w:r w:rsidRPr="00DF1478">
        <w:rPr>
          <w:sz w:val="18"/>
          <w:szCs w:val="18"/>
          <w:lang w:val="ru-RU"/>
        </w:rPr>
        <w:t>област</w:t>
      </w:r>
      <w:proofErr w:type="spellEnd"/>
      <w:r w:rsidRPr="00DF1478">
        <w:rPr>
          <w:sz w:val="18"/>
          <w:szCs w:val="18"/>
          <w:lang w:val="ru-RU"/>
        </w:rPr>
        <w:t xml:space="preserve"> Софийска, </w:t>
      </w:r>
      <w:proofErr w:type="spellStart"/>
      <w:r w:rsidRPr="00DF1478">
        <w:rPr>
          <w:sz w:val="18"/>
          <w:szCs w:val="18"/>
          <w:lang w:val="ru-RU"/>
        </w:rPr>
        <w:t>ул</w:t>
      </w:r>
      <w:proofErr w:type="spellEnd"/>
      <w:r w:rsidRPr="00DF1478">
        <w:rPr>
          <w:sz w:val="18"/>
          <w:szCs w:val="18"/>
          <w:lang w:val="ru-RU"/>
        </w:rPr>
        <w:t>.”</w:t>
      </w:r>
      <w:proofErr w:type="spellStart"/>
      <w:r w:rsidRPr="00DF1478">
        <w:rPr>
          <w:sz w:val="18"/>
          <w:szCs w:val="18"/>
          <w:lang w:val="ru-RU"/>
        </w:rPr>
        <w:t>Вл.Заимов</w:t>
      </w:r>
      <w:proofErr w:type="spellEnd"/>
      <w:r w:rsidRPr="00DF1478">
        <w:rPr>
          <w:sz w:val="18"/>
          <w:szCs w:val="18"/>
          <w:lang w:val="ru-RU"/>
        </w:rPr>
        <w:t xml:space="preserve">”  №1, тел., факс: 0725/60174,  </w:t>
      </w:r>
      <w:r w:rsidRPr="00DF1478">
        <w:rPr>
          <w:sz w:val="18"/>
          <w:szCs w:val="18"/>
        </w:rPr>
        <w:t>e</w:t>
      </w:r>
      <w:r w:rsidRPr="00DF1478">
        <w:rPr>
          <w:sz w:val="18"/>
          <w:szCs w:val="18"/>
          <w:lang w:val="ru-RU"/>
        </w:rPr>
        <w:t>-</w:t>
      </w:r>
      <w:proofErr w:type="spellStart"/>
      <w:r w:rsidRPr="00DF1478">
        <w:rPr>
          <w:sz w:val="18"/>
          <w:szCs w:val="18"/>
        </w:rPr>
        <w:t>mail</w:t>
      </w:r>
      <w:proofErr w:type="spellEnd"/>
      <w:r w:rsidRPr="00DF1478">
        <w:rPr>
          <w:sz w:val="18"/>
          <w:szCs w:val="18"/>
          <w:lang w:val="ru-RU"/>
        </w:rPr>
        <w:t xml:space="preserve">: </w:t>
      </w:r>
      <w:proofErr w:type="spellStart"/>
      <w:r w:rsidRPr="00DF1478">
        <w:rPr>
          <w:sz w:val="18"/>
          <w:szCs w:val="18"/>
        </w:rPr>
        <w:t>rs</w:t>
      </w:r>
      <w:proofErr w:type="spellEnd"/>
      <w:r w:rsidRPr="00DF1478">
        <w:rPr>
          <w:sz w:val="18"/>
          <w:szCs w:val="18"/>
          <w:lang w:val="ru-RU"/>
        </w:rPr>
        <w:t>_</w:t>
      </w:r>
      <w:proofErr w:type="spellStart"/>
      <w:r w:rsidRPr="00DF1478">
        <w:rPr>
          <w:sz w:val="18"/>
          <w:szCs w:val="18"/>
        </w:rPr>
        <w:t>elinpelin</w:t>
      </w:r>
      <w:proofErr w:type="spellEnd"/>
      <w:r w:rsidRPr="00DF1478">
        <w:rPr>
          <w:sz w:val="18"/>
          <w:szCs w:val="18"/>
          <w:lang w:val="ru-RU"/>
        </w:rPr>
        <w:t>@</w:t>
      </w:r>
      <w:proofErr w:type="spellStart"/>
      <w:r w:rsidRPr="00DF1478">
        <w:rPr>
          <w:sz w:val="18"/>
          <w:szCs w:val="18"/>
        </w:rPr>
        <w:t>abv</w:t>
      </w:r>
      <w:proofErr w:type="spellEnd"/>
      <w:r w:rsidRPr="00DF1478">
        <w:rPr>
          <w:sz w:val="18"/>
          <w:szCs w:val="18"/>
          <w:lang w:val="ru-RU"/>
        </w:rPr>
        <w:t>.</w:t>
      </w:r>
      <w:proofErr w:type="spellStart"/>
      <w:r w:rsidRPr="00DF1478">
        <w:rPr>
          <w:sz w:val="18"/>
          <w:szCs w:val="18"/>
        </w:rPr>
        <w:t>bg</w:t>
      </w:r>
      <w:proofErr w:type="spellEnd"/>
    </w:p>
    <w:p w:rsidR="00743833" w:rsidRDefault="00DF1478">
      <w:r>
        <w:t xml:space="preserve">   </w:t>
      </w:r>
    </w:p>
    <w:p w:rsidR="00DF1478" w:rsidRPr="00DF1478" w:rsidRDefault="00DF1478" w:rsidP="00DF1478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bg-BG"/>
        </w:rPr>
      </w:pPr>
      <w:r>
        <w:rPr>
          <w:sz w:val="28"/>
          <w:szCs w:val="28"/>
        </w:rPr>
        <w:t xml:space="preserve">       </w:t>
      </w:r>
      <w:r w:rsidRPr="00DF1478">
        <w:rPr>
          <w:b/>
          <w:sz w:val="28"/>
          <w:szCs w:val="28"/>
        </w:rPr>
        <w:t>Допуснати до участие</w:t>
      </w:r>
      <w:r w:rsidR="004120D6">
        <w:rPr>
          <w:rFonts w:eastAsia="Times New Roman" w:cs="Times New Roman"/>
          <w:b/>
          <w:sz w:val="28"/>
          <w:szCs w:val="28"/>
          <w:lang w:eastAsia="bg-BG"/>
        </w:rPr>
        <w:t xml:space="preserve"> в конкурса за една щатна длъжност</w:t>
      </w:r>
      <w:r w:rsidR="00433905">
        <w:rPr>
          <w:rFonts w:eastAsia="Times New Roman" w:cs="Times New Roman"/>
          <w:b/>
          <w:sz w:val="28"/>
          <w:szCs w:val="28"/>
          <w:lang w:eastAsia="bg-BG"/>
        </w:rPr>
        <w:t xml:space="preserve">  „съдебен деловодител</w:t>
      </w:r>
      <w:r w:rsidRPr="00DF1478">
        <w:rPr>
          <w:rFonts w:eastAsia="Times New Roman" w:cs="Times New Roman"/>
          <w:b/>
          <w:sz w:val="28"/>
          <w:szCs w:val="28"/>
          <w:lang w:eastAsia="bg-BG"/>
        </w:rPr>
        <w:t>”, чрез събеседване</w:t>
      </w:r>
      <w:r w:rsidR="004120D6">
        <w:rPr>
          <w:rFonts w:eastAsia="Times New Roman" w:cs="Times New Roman"/>
          <w:b/>
          <w:sz w:val="28"/>
          <w:szCs w:val="28"/>
          <w:lang w:eastAsia="bg-BG"/>
        </w:rPr>
        <w:t xml:space="preserve"> и практически изпит</w:t>
      </w:r>
      <w:r w:rsidRPr="00DF1478">
        <w:rPr>
          <w:rFonts w:eastAsia="Times New Roman" w:cs="Times New Roman"/>
          <w:b/>
          <w:sz w:val="28"/>
          <w:szCs w:val="28"/>
          <w:lang w:eastAsia="bg-BG"/>
        </w:rPr>
        <w:t xml:space="preserve"> следните кандидати:</w:t>
      </w:r>
    </w:p>
    <w:p w:rsidR="00DF1478" w:rsidRPr="00DF1478" w:rsidRDefault="00DF1478" w:rsidP="00DF1478">
      <w:pPr>
        <w:spacing w:after="0" w:line="240" w:lineRule="auto"/>
        <w:ind w:firstLine="708"/>
        <w:jc w:val="both"/>
        <w:rPr>
          <w:rFonts w:eastAsia="Times New Roman" w:cs="Times New Roman"/>
          <w:b/>
          <w:sz w:val="28"/>
          <w:szCs w:val="28"/>
          <w:lang w:eastAsia="bg-BG"/>
        </w:rPr>
      </w:pPr>
    </w:p>
    <w:p w:rsidR="00433905" w:rsidRPr="00433905" w:rsidRDefault="00433905" w:rsidP="00433905">
      <w:pPr>
        <w:numPr>
          <w:ilvl w:val="0"/>
          <w:numId w:val="1"/>
        </w:numPr>
        <w:tabs>
          <w:tab w:val="clear" w:pos="9008"/>
          <w:tab w:val="num" w:pos="180"/>
          <w:tab w:val="num" w:pos="540"/>
        </w:tabs>
        <w:spacing w:after="0" w:line="240" w:lineRule="auto"/>
        <w:ind w:left="900"/>
        <w:jc w:val="both"/>
        <w:rPr>
          <w:rFonts w:eastAsia="Times New Roman" w:cs="Times New Roman"/>
          <w:b/>
          <w:sz w:val="28"/>
          <w:szCs w:val="28"/>
          <w:lang w:eastAsia="bg-BG"/>
        </w:rPr>
      </w:pPr>
      <w:r w:rsidRPr="00433905">
        <w:rPr>
          <w:rFonts w:eastAsia="Times New Roman" w:cs="Times New Roman"/>
          <w:b/>
          <w:sz w:val="28"/>
          <w:szCs w:val="28"/>
          <w:lang w:eastAsia="bg-BG"/>
        </w:rPr>
        <w:t>НАТАЛИЯ ИВАНОВА ЦИГОВА – вх.№ 1/22.07.2025 г.</w:t>
      </w:r>
    </w:p>
    <w:p w:rsidR="00433905" w:rsidRPr="00433905" w:rsidRDefault="00433905" w:rsidP="00433905">
      <w:pPr>
        <w:numPr>
          <w:ilvl w:val="0"/>
          <w:numId w:val="1"/>
        </w:numPr>
        <w:tabs>
          <w:tab w:val="clear" w:pos="9008"/>
          <w:tab w:val="num" w:pos="540"/>
          <w:tab w:val="num" w:pos="900"/>
        </w:tabs>
        <w:spacing w:after="0" w:line="240" w:lineRule="auto"/>
        <w:ind w:left="900"/>
        <w:jc w:val="both"/>
        <w:rPr>
          <w:rFonts w:eastAsia="Times New Roman" w:cs="Times New Roman"/>
          <w:b/>
          <w:sz w:val="28"/>
          <w:szCs w:val="28"/>
          <w:lang w:eastAsia="bg-BG"/>
        </w:rPr>
      </w:pPr>
      <w:r w:rsidRPr="00433905">
        <w:rPr>
          <w:rFonts w:eastAsia="Times New Roman" w:cs="Times New Roman"/>
          <w:b/>
          <w:sz w:val="28"/>
          <w:szCs w:val="28"/>
          <w:lang w:eastAsia="bg-BG"/>
        </w:rPr>
        <w:t>ДАНИЕЛА АТАНАСОВА РОМАНОВА – вх.№ 2/01.08.2025 г.</w:t>
      </w:r>
    </w:p>
    <w:p w:rsidR="00433905" w:rsidRPr="00433905" w:rsidRDefault="00433905" w:rsidP="00433905">
      <w:pPr>
        <w:numPr>
          <w:ilvl w:val="0"/>
          <w:numId w:val="1"/>
        </w:numPr>
        <w:tabs>
          <w:tab w:val="clear" w:pos="9008"/>
          <w:tab w:val="num" w:pos="540"/>
          <w:tab w:val="num" w:pos="900"/>
        </w:tabs>
        <w:spacing w:after="0" w:line="240" w:lineRule="auto"/>
        <w:ind w:left="900"/>
        <w:jc w:val="both"/>
        <w:rPr>
          <w:rFonts w:eastAsia="Times New Roman" w:cs="Times New Roman"/>
          <w:b/>
          <w:sz w:val="28"/>
          <w:szCs w:val="28"/>
          <w:lang w:eastAsia="bg-BG"/>
        </w:rPr>
      </w:pPr>
      <w:r w:rsidRPr="00433905">
        <w:rPr>
          <w:rFonts w:eastAsia="Times New Roman" w:cs="Times New Roman"/>
          <w:b/>
          <w:sz w:val="28"/>
          <w:szCs w:val="28"/>
          <w:lang w:eastAsia="bg-BG"/>
        </w:rPr>
        <w:t>ДЕСИСЛАВА ВАСИЛЕВА ХАЛАЧЕВА – вх.№ 3/05.08.2025 г.</w:t>
      </w:r>
    </w:p>
    <w:p w:rsidR="00433905" w:rsidRPr="00433905" w:rsidRDefault="00433905" w:rsidP="00433905">
      <w:pPr>
        <w:numPr>
          <w:ilvl w:val="0"/>
          <w:numId w:val="1"/>
        </w:numPr>
        <w:tabs>
          <w:tab w:val="clear" w:pos="9008"/>
          <w:tab w:val="num" w:pos="540"/>
          <w:tab w:val="num" w:pos="900"/>
        </w:tabs>
        <w:spacing w:after="0" w:line="240" w:lineRule="auto"/>
        <w:ind w:left="900"/>
        <w:jc w:val="both"/>
        <w:rPr>
          <w:rFonts w:eastAsia="Times New Roman" w:cs="Times New Roman"/>
          <w:b/>
          <w:sz w:val="28"/>
          <w:szCs w:val="28"/>
          <w:lang w:eastAsia="bg-BG"/>
        </w:rPr>
      </w:pPr>
      <w:r w:rsidRPr="00433905">
        <w:rPr>
          <w:rFonts w:eastAsia="Times New Roman" w:cs="Times New Roman"/>
          <w:b/>
          <w:sz w:val="28"/>
          <w:szCs w:val="28"/>
          <w:lang w:eastAsia="bg-BG"/>
        </w:rPr>
        <w:t>ПЛАМЕН ДИМИТРОВ РОЗИНОВ–вх.№ 4/07.08.2025 г.</w:t>
      </w:r>
    </w:p>
    <w:p w:rsidR="00433905" w:rsidRPr="00433905" w:rsidRDefault="00433905" w:rsidP="00433905">
      <w:pPr>
        <w:numPr>
          <w:ilvl w:val="0"/>
          <w:numId w:val="1"/>
        </w:numPr>
        <w:tabs>
          <w:tab w:val="clear" w:pos="9008"/>
          <w:tab w:val="num" w:pos="540"/>
          <w:tab w:val="num" w:pos="900"/>
        </w:tabs>
        <w:spacing w:after="0" w:line="240" w:lineRule="auto"/>
        <w:ind w:left="900"/>
        <w:jc w:val="both"/>
        <w:rPr>
          <w:rFonts w:eastAsia="Times New Roman" w:cs="Times New Roman"/>
          <w:b/>
          <w:sz w:val="28"/>
          <w:szCs w:val="28"/>
          <w:lang w:eastAsia="bg-BG"/>
        </w:rPr>
      </w:pPr>
      <w:r w:rsidRPr="00433905">
        <w:rPr>
          <w:rFonts w:eastAsia="Times New Roman" w:cs="Times New Roman"/>
          <w:b/>
          <w:sz w:val="28"/>
          <w:szCs w:val="28"/>
          <w:lang w:eastAsia="bg-BG"/>
        </w:rPr>
        <w:t>ТЕОДОРА СТЕФАНОВА ПЕТРОВА – вх.№ 5/08.</w:t>
      </w:r>
      <w:proofErr w:type="spellStart"/>
      <w:r w:rsidRPr="00433905">
        <w:rPr>
          <w:rFonts w:eastAsia="Times New Roman" w:cs="Times New Roman"/>
          <w:b/>
          <w:sz w:val="28"/>
          <w:szCs w:val="28"/>
          <w:lang w:eastAsia="bg-BG"/>
        </w:rPr>
        <w:t>08</w:t>
      </w:r>
      <w:proofErr w:type="spellEnd"/>
      <w:r w:rsidRPr="00433905">
        <w:rPr>
          <w:rFonts w:eastAsia="Times New Roman" w:cs="Times New Roman"/>
          <w:b/>
          <w:sz w:val="28"/>
          <w:szCs w:val="28"/>
          <w:lang w:eastAsia="bg-BG"/>
        </w:rPr>
        <w:t>.2025 г.</w:t>
      </w:r>
    </w:p>
    <w:p w:rsidR="00DF1478" w:rsidRPr="00DF1478" w:rsidRDefault="00DF1478" w:rsidP="00433905">
      <w:pPr>
        <w:tabs>
          <w:tab w:val="num" w:pos="900"/>
        </w:tabs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bg-BG"/>
        </w:rPr>
      </w:pPr>
      <w:bookmarkStart w:id="0" w:name="_GoBack"/>
      <w:bookmarkEnd w:id="0"/>
    </w:p>
    <w:p w:rsidR="00DF1478" w:rsidRDefault="00DF1478" w:rsidP="00DF1478">
      <w:pPr>
        <w:jc w:val="both"/>
        <w:rPr>
          <w:rFonts w:eastAsia="Times New Roman" w:cs="Times New Roman"/>
          <w:b/>
          <w:sz w:val="28"/>
          <w:szCs w:val="28"/>
          <w:lang w:eastAsia="bg-BG"/>
        </w:rPr>
      </w:pPr>
      <w:r>
        <w:rPr>
          <w:b/>
          <w:sz w:val="28"/>
          <w:szCs w:val="28"/>
        </w:rPr>
        <w:t xml:space="preserve">       Събеседването</w:t>
      </w:r>
      <w:r w:rsidR="004120D6">
        <w:rPr>
          <w:b/>
          <w:sz w:val="28"/>
          <w:szCs w:val="28"/>
        </w:rPr>
        <w:t xml:space="preserve"> и практичния изпит</w:t>
      </w:r>
      <w:r>
        <w:rPr>
          <w:b/>
          <w:sz w:val="28"/>
          <w:szCs w:val="28"/>
        </w:rPr>
        <w:t xml:space="preserve"> </w:t>
      </w:r>
      <w:r w:rsidR="004120D6">
        <w:rPr>
          <w:rFonts w:eastAsia="Times New Roman" w:cs="Times New Roman"/>
          <w:b/>
          <w:sz w:val="28"/>
          <w:szCs w:val="28"/>
          <w:lang w:eastAsia="bg-BG"/>
        </w:rPr>
        <w:t>ще се проведат  на 13.10</w:t>
      </w:r>
      <w:r w:rsidR="00433905">
        <w:rPr>
          <w:rFonts w:eastAsia="Times New Roman" w:cs="Times New Roman"/>
          <w:b/>
          <w:sz w:val="28"/>
          <w:szCs w:val="28"/>
          <w:lang w:eastAsia="bg-BG"/>
        </w:rPr>
        <w:t>.2025 г. от 11</w:t>
      </w:r>
      <w:r w:rsidRPr="00DF1478">
        <w:rPr>
          <w:rFonts w:eastAsia="Times New Roman" w:cs="Times New Roman"/>
          <w:b/>
          <w:sz w:val="28"/>
          <w:szCs w:val="28"/>
          <w:lang w:eastAsia="bg-BG"/>
        </w:rPr>
        <w:t xml:space="preserve">.00 часа в Съдебната зала на Районен съд – Елин Пелин. </w:t>
      </w:r>
    </w:p>
    <w:p w:rsidR="00DF1478" w:rsidRPr="00DF1478" w:rsidRDefault="004120D6" w:rsidP="00DF1478">
      <w:pPr>
        <w:jc w:val="both"/>
        <w:rPr>
          <w:rFonts w:eastAsia="Times New Roman" w:cs="Times New Roman"/>
          <w:b/>
          <w:sz w:val="28"/>
          <w:szCs w:val="28"/>
          <w:lang w:eastAsia="bg-BG"/>
        </w:rPr>
      </w:pPr>
      <w:r>
        <w:rPr>
          <w:rFonts w:eastAsia="Times New Roman" w:cs="Times New Roman"/>
          <w:b/>
          <w:sz w:val="28"/>
          <w:szCs w:val="28"/>
          <w:lang w:eastAsia="bg-BG"/>
        </w:rPr>
        <w:t xml:space="preserve">        21.08</w:t>
      </w:r>
      <w:r w:rsidR="00DF1478">
        <w:rPr>
          <w:rFonts w:eastAsia="Times New Roman" w:cs="Times New Roman"/>
          <w:b/>
          <w:sz w:val="28"/>
          <w:szCs w:val="28"/>
          <w:lang w:eastAsia="bg-BG"/>
        </w:rPr>
        <w:t>.2025 г.</w:t>
      </w:r>
    </w:p>
    <w:p w:rsidR="00DF1478" w:rsidRPr="00DF1478" w:rsidRDefault="00DF1478">
      <w:pPr>
        <w:rPr>
          <w:b/>
          <w:sz w:val="28"/>
          <w:szCs w:val="28"/>
        </w:rPr>
      </w:pPr>
    </w:p>
    <w:sectPr w:rsidR="00DF1478" w:rsidRPr="00DF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9092F"/>
    <w:multiLevelType w:val="hybridMultilevel"/>
    <w:tmpl w:val="4CD63734"/>
    <w:lvl w:ilvl="0" w:tplc="21504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F18BB"/>
    <w:multiLevelType w:val="hybridMultilevel"/>
    <w:tmpl w:val="5DB67568"/>
    <w:lvl w:ilvl="0" w:tplc="C610FE5A">
      <w:start w:val="1"/>
      <w:numFmt w:val="decimal"/>
      <w:lvlText w:val="%1."/>
      <w:lvlJc w:val="left"/>
      <w:pPr>
        <w:tabs>
          <w:tab w:val="num" w:pos="9008"/>
        </w:tabs>
        <w:ind w:left="9008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9188"/>
        </w:tabs>
        <w:ind w:left="91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9908"/>
        </w:tabs>
        <w:ind w:left="99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10628"/>
        </w:tabs>
        <w:ind w:left="106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11348"/>
        </w:tabs>
        <w:ind w:left="113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12068"/>
        </w:tabs>
        <w:ind w:left="120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2788"/>
        </w:tabs>
        <w:ind w:left="127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3508"/>
        </w:tabs>
        <w:ind w:left="135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4228"/>
        </w:tabs>
        <w:ind w:left="142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78"/>
    <w:rsid w:val="004120D6"/>
    <w:rsid w:val="00433905"/>
    <w:rsid w:val="00743833"/>
    <w:rsid w:val="00915C95"/>
    <w:rsid w:val="00DF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1478"/>
    <w:rPr>
      <w:rFonts w:ascii="Times New Roman" w:eastAsiaTheme="minorEastAsia" w:hAnsi="Times New Roman" w:cs="Courier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1478"/>
    <w:rPr>
      <w:rFonts w:ascii="Times New Roman" w:eastAsiaTheme="minorEastAsia" w:hAnsi="Times New Roman" w:cs="Courier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М. Георгиева-Николчова</dc:creator>
  <cp:lastModifiedBy>Лена М. Георгиева-Николчова</cp:lastModifiedBy>
  <cp:revision>2</cp:revision>
  <cp:lastPrinted>2025-08-21T10:40:00Z</cp:lastPrinted>
  <dcterms:created xsi:type="dcterms:W3CDTF">2025-08-21T10:42:00Z</dcterms:created>
  <dcterms:modified xsi:type="dcterms:W3CDTF">2025-08-21T10:42:00Z</dcterms:modified>
</cp:coreProperties>
</file>